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1E3D9" w14:textId="4B04EC87" w:rsidR="00C477CE" w:rsidRDefault="0007306C" w:rsidP="00C477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4. </w:t>
      </w:r>
      <w:r w:rsidR="00C477CE" w:rsidRPr="00C477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FOUNDATION </w:t>
      </w:r>
    </w:p>
    <w:p w14:paraId="6C27AE01" w14:textId="71464E4F" w:rsidR="008E2D37" w:rsidRPr="00C477CE" w:rsidRDefault="008E2D37" w:rsidP="00C477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E2D37">
        <w:rPr>
          <w:rFonts w:ascii="Times New Roman" w:eastAsia="Times New Roman" w:hAnsi="Times New Roman" w:cs="Times New Roman"/>
          <w:b/>
          <w:bCs/>
          <w:noProof/>
          <w:kern w:val="0"/>
          <w:sz w:val="36"/>
          <w:szCs w:val="36"/>
          <w14:ligatures w14:val="none"/>
        </w:rPr>
        <w:drawing>
          <wp:inline distT="0" distB="0" distL="0" distR="0" wp14:anchorId="31372064" wp14:editId="704C2312">
            <wp:extent cx="5470071" cy="3295484"/>
            <wp:effectExtent l="0" t="0" r="0" b="635"/>
            <wp:docPr id="327554442" name="Picture 1" descr="A diagram of a log cab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554442" name="Picture 1" descr="A diagram of a log cabin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3700" cy="330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7345F" w14:textId="77777777" w:rsidR="008E2D37" w:rsidRPr="00C477CE" w:rsidRDefault="008E2D37" w:rsidP="008E2D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Foundation Problems to Avoid</w:t>
      </w:r>
    </w:p>
    <w:p w14:paraId="38E0F5DB" w14:textId="77777777" w:rsidR="008E2D37" w:rsidRPr="00C477CE" w:rsidRDefault="008E2D37" w:rsidP="008E2D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Strong Base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C477CE">
        <w:rPr>
          <w:rFonts w:ascii="Segoe UI Emoji" w:eastAsia="Times New Roman" w:hAnsi="Segoe UI Emoji" w:cs="Segoe UI Emoji"/>
          <w:kern w:val="0"/>
          <w14:ligatures w14:val="none"/>
        </w:rPr>
        <w:t>✅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Level, stable foundation</w:t>
      </w:r>
    </w:p>
    <w:p w14:paraId="2944A821" w14:textId="77777777" w:rsidR="008E2D37" w:rsidRPr="00C477CE" w:rsidRDefault="008E2D37" w:rsidP="008E2D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Soft Base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C477CE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Uneven, unstable ground causing cabin tilt</w:t>
      </w:r>
    </w:p>
    <w:p w14:paraId="49F2BE19" w14:textId="77777777" w:rsidR="008E2D37" w:rsidRPr="00C477CE" w:rsidRDefault="008E2D37" w:rsidP="008E2D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Water under Base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C477CE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Poor drainage causes structural problems</w:t>
      </w:r>
    </w:p>
    <w:p w14:paraId="0073A332" w14:textId="77777777" w:rsidR="008E2D37" w:rsidRDefault="008E2D37" w:rsidP="008E2D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Empty Pockets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C477CE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- Gaps create instability and settling</w:t>
      </w:r>
    </w:p>
    <w:p w14:paraId="569CFA95" w14:textId="77777777" w:rsidR="009D797E" w:rsidRPr="00B7798E" w:rsidRDefault="009D797E" w:rsidP="009D79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7798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Foundation Benefits</w:t>
      </w:r>
    </w:p>
    <w:p w14:paraId="5F461C4A" w14:textId="77777777" w:rsidR="009D797E" w:rsidRPr="00B7798E" w:rsidRDefault="009D797E" w:rsidP="009D79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798E">
        <w:rPr>
          <w:rFonts w:ascii="Times New Roman" w:eastAsia="Times New Roman" w:hAnsi="Times New Roman" w:cs="Times New Roman"/>
          <w:kern w:val="0"/>
          <w14:ligatures w14:val="none"/>
        </w:rPr>
        <w:t>A properly prepared foundation ensures:</w:t>
      </w:r>
    </w:p>
    <w:p w14:paraId="1FB82DE2" w14:textId="77777777" w:rsidR="009D797E" w:rsidRPr="00B7798E" w:rsidRDefault="009D797E" w:rsidP="009D797E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798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Easy log wall assembly</w:t>
      </w:r>
      <w:r w:rsidRPr="00B7798E">
        <w:rPr>
          <w:rFonts w:ascii="Times New Roman" w:eastAsia="Times New Roman" w:hAnsi="Times New Roman" w:cs="Times New Roman"/>
          <w:kern w:val="0"/>
          <w14:ligatures w14:val="none"/>
        </w:rPr>
        <w:t xml:space="preserve"> - Components fit together smoothly</w:t>
      </w:r>
    </w:p>
    <w:p w14:paraId="77C4F943" w14:textId="77777777" w:rsidR="009D797E" w:rsidRPr="00B7798E" w:rsidRDefault="009D797E" w:rsidP="009D797E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798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Proper door and window operation</w:t>
      </w:r>
      <w:r w:rsidRPr="00B7798E">
        <w:rPr>
          <w:rFonts w:ascii="Times New Roman" w:eastAsia="Times New Roman" w:hAnsi="Times New Roman" w:cs="Times New Roman"/>
          <w:kern w:val="0"/>
          <w14:ligatures w14:val="none"/>
        </w:rPr>
        <w:t xml:space="preserve"> - No binding or gaps</w:t>
      </w:r>
    </w:p>
    <w:p w14:paraId="5A9B6817" w14:textId="77777777" w:rsidR="009D797E" w:rsidRPr="00B7798E" w:rsidRDefault="009D797E" w:rsidP="009D797E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798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Long-term structural integrity</w:t>
      </w:r>
      <w:r w:rsidRPr="00B7798E">
        <w:rPr>
          <w:rFonts w:ascii="Times New Roman" w:eastAsia="Times New Roman" w:hAnsi="Times New Roman" w:cs="Times New Roman"/>
          <w:kern w:val="0"/>
          <w14:ligatures w14:val="none"/>
        </w:rPr>
        <w:t xml:space="preserve"> - Prevents settling and warping</w:t>
      </w:r>
    </w:p>
    <w:p w14:paraId="16F511CD" w14:textId="77777777" w:rsidR="009D797E" w:rsidRPr="00B7798E" w:rsidRDefault="009D797E" w:rsidP="009D797E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798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Moisture protection</w:t>
      </w:r>
      <w:r w:rsidRPr="00B7798E">
        <w:rPr>
          <w:rFonts w:ascii="Times New Roman" w:eastAsia="Times New Roman" w:hAnsi="Times New Roman" w:cs="Times New Roman"/>
          <w:kern w:val="0"/>
          <w14:ligatures w14:val="none"/>
        </w:rPr>
        <w:t xml:space="preserve"> - Keeps cabin dry and prevents rot</w:t>
      </w:r>
    </w:p>
    <w:p w14:paraId="52B897F9" w14:textId="77777777" w:rsidR="009D797E" w:rsidRPr="00B7798E" w:rsidRDefault="009D797E" w:rsidP="009D79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7798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Before You Begin</w:t>
      </w:r>
    </w:p>
    <w:p w14:paraId="0EAB15A2" w14:textId="77777777" w:rsidR="009D797E" w:rsidRPr="00B7798E" w:rsidRDefault="009D797E" w:rsidP="009D79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798E">
        <w:rPr>
          <w:rFonts w:ascii="Times New Roman" w:eastAsia="Times New Roman" w:hAnsi="Times New Roman" w:cs="Times New Roman"/>
          <w:kern w:val="0"/>
          <w14:ligatures w14:val="none"/>
        </w:rPr>
        <w:t>Remember: Foundation materials are not included with your log cabin kit. You must source and prepare the foundation separately before assembly begins.</w:t>
      </w:r>
    </w:p>
    <w:p w14:paraId="5469AA16" w14:textId="77777777" w:rsidR="009D797E" w:rsidRPr="00B7798E" w:rsidRDefault="009D797E" w:rsidP="009D79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798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 Tip:</w:t>
      </w:r>
      <w:r w:rsidRPr="00B7798E">
        <w:rPr>
          <w:rFonts w:ascii="Times New Roman" w:eastAsia="Times New Roman" w:hAnsi="Times New Roman" w:cs="Times New Roman"/>
          <w:kern w:val="0"/>
          <w14:ligatures w14:val="none"/>
        </w:rPr>
        <w:t xml:space="preserve"> Take extra time with foundation preparation. An even, stable foundation is the key to successful cabin assembly and years of trouble-free use.</w:t>
      </w:r>
    </w:p>
    <w:p w14:paraId="0B5DF937" w14:textId="2AC1FD18" w:rsidR="00C477CE" w:rsidRPr="00C477CE" w:rsidRDefault="00C477CE" w:rsidP="008853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477CE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lastRenderedPageBreak/>
        <w:t>🏗️</w:t>
      </w:r>
      <w:r w:rsidRPr="00C477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Critical Foundation Standards</w:t>
      </w:r>
    </w:p>
    <w:p w14:paraId="2F2E77EA" w14:textId="77777777" w:rsidR="00C477CE" w:rsidRPr="00C477CE" w:rsidRDefault="00C477CE" w:rsidP="00C47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Foundation must be:</w:t>
      </w:r>
    </w:p>
    <w:p w14:paraId="24BB2A0B" w14:textId="77777777" w:rsidR="00C477CE" w:rsidRPr="00C477CE" w:rsidRDefault="00C477CE" w:rsidP="00C477C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Level and flat: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Essential for complete stability</w:t>
      </w:r>
    </w:p>
    <w:p w14:paraId="3B48C043" w14:textId="77777777" w:rsidR="00C477CE" w:rsidRPr="00C477CE" w:rsidRDefault="00C477CE" w:rsidP="00C477C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Well-draining: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Ground must permeate water well</w:t>
      </w:r>
    </w:p>
    <w:p w14:paraId="7104A321" w14:textId="77777777" w:rsidR="00C477CE" w:rsidRPr="00C477CE" w:rsidRDefault="00C477CE" w:rsidP="00C477C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Frost-protected: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Prevent frost heaving damage</w:t>
      </w:r>
    </w:p>
    <w:p w14:paraId="59F30C31" w14:textId="77777777" w:rsidR="00C477CE" w:rsidRPr="00C477CE" w:rsidRDefault="00C477CE" w:rsidP="00C477C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Load-bearing: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Capable of supporting the full weight of the structure</w:t>
      </w:r>
    </w:p>
    <w:p w14:paraId="5C27A085" w14:textId="77777777" w:rsidR="00C477CE" w:rsidRDefault="00C477CE" w:rsidP="00C477C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Moisture-proof: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No wooden components should contact moisture or soil</w:t>
      </w:r>
    </w:p>
    <w:p w14:paraId="1DF377DA" w14:textId="77777777" w:rsidR="00C477CE" w:rsidRPr="00C477CE" w:rsidRDefault="00C477CE" w:rsidP="00C477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477CE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🏗️</w:t>
      </w:r>
      <w:r w:rsidRPr="00C477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Recommended Foundation Options</w:t>
      </w:r>
    </w:p>
    <w:p w14:paraId="2049B087" w14:textId="77777777" w:rsidR="00C477CE" w:rsidRPr="00C477CE" w:rsidRDefault="00C477CE" w:rsidP="00C47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Concrete Slab Foundation (Recommended)</w:t>
      </w:r>
    </w:p>
    <w:p w14:paraId="4605E5B6" w14:textId="77777777" w:rsidR="00C477CE" w:rsidRPr="00C477CE" w:rsidRDefault="00C477CE" w:rsidP="00C477C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Most stable and lasting option</w:t>
      </w:r>
    </w:p>
    <w:p w14:paraId="6B4A5992" w14:textId="77777777" w:rsidR="00C477CE" w:rsidRPr="00C477CE" w:rsidRDefault="00C477CE" w:rsidP="00C477C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Build </w:t>
      </w: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at least 25cm above ground level</w:t>
      </w:r>
    </w:p>
    <w:p w14:paraId="1E5B29CE" w14:textId="77777777" w:rsidR="00C477CE" w:rsidRPr="00C477CE" w:rsidRDefault="00C477CE" w:rsidP="00C477C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Provides excellent moisture protection</w:t>
      </w:r>
    </w:p>
    <w:p w14:paraId="2A5F8FBD" w14:textId="77777777" w:rsidR="00C477CE" w:rsidRPr="00C477CE" w:rsidRDefault="00C477CE" w:rsidP="00C477C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Best long-term investment</w:t>
      </w:r>
    </w:p>
    <w:p w14:paraId="2F1A1F93" w14:textId="77777777" w:rsidR="00C477CE" w:rsidRPr="00C477CE" w:rsidRDefault="00C477CE" w:rsidP="00C47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2. Concrete Sole Foundation</w:t>
      </w:r>
    </w:p>
    <w:p w14:paraId="183A230C" w14:textId="77777777" w:rsidR="00C477CE" w:rsidRPr="00C477CE" w:rsidRDefault="00C477CE" w:rsidP="00C477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Alternative to full slab</w:t>
      </w:r>
    </w:p>
    <w:p w14:paraId="095F3245" w14:textId="77777777" w:rsidR="00C477CE" w:rsidRPr="00C477CE" w:rsidRDefault="00C477CE" w:rsidP="00C477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Must be 25cm above ground level</w:t>
      </w:r>
    </w:p>
    <w:p w14:paraId="2418294E" w14:textId="77777777" w:rsidR="00C477CE" w:rsidRPr="00C477CE" w:rsidRDefault="00C477CE" w:rsidP="00C477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Good stability with lower cost</w:t>
      </w:r>
    </w:p>
    <w:p w14:paraId="4DF55D91" w14:textId="77777777" w:rsidR="00C477CE" w:rsidRPr="00C477CE" w:rsidRDefault="00C477CE" w:rsidP="00C47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3. Wooden Foundation</w:t>
      </w:r>
    </w:p>
    <w:p w14:paraId="59136169" w14:textId="77777777" w:rsidR="00C477CE" w:rsidRPr="00C477CE" w:rsidRDefault="00C477CE" w:rsidP="00C477C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Natural appearance option</w:t>
      </w:r>
    </w:p>
    <w:p w14:paraId="578CDBE6" w14:textId="77777777" w:rsidR="00C477CE" w:rsidRPr="00C477CE" w:rsidRDefault="00C477CE" w:rsidP="00C477C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Requires proper moisture separation</w:t>
      </w:r>
    </w:p>
    <w:p w14:paraId="51DCEFD4" w14:textId="77777777" w:rsidR="00C477CE" w:rsidRPr="00C477CE" w:rsidRDefault="00C477CE" w:rsidP="00C477C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Foundation materials NOT included in package</w:t>
      </w:r>
    </w:p>
    <w:p w14:paraId="23E979B9" w14:textId="77777777" w:rsidR="00C477CE" w:rsidRPr="00C477CE" w:rsidRDefault="00C477CE" w:rsidP="00C477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477CE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💧</w:t>
      </w:r>
      <w:r w:rsidRPr="00C477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Critical Moisture Protection</w:t>
      </w:r>
    </w:p>
    <w:p w14:paraId="4EEF82A7" w14:textId="77777777" w:rsidR="00C477CE" w:rsidRPr="00C477CE" w:rsidRDefault="00C477CE" w:rsidP="00C477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Wooden parts are not close friends with humidity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, even if impregnated:</w:t>
      </w:r>
    </w:p>
    <w:p w14:paraId="55740F57" w14:textId="77777777" w:rsidR="00C477CE" w:rsidRPr="00C477CE" w:rsidRDefault="00C477CE" w:rsidP="00C477C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Always separate wooden base beams from concrete</w:t>
      </w:r>
      <w:r w:rsidRPr="00C477CE">
        <w:rPr>
          <w:rFonts w:ascii="Times New Roman" w:eastAsia="Times New Roman" w:hAnsi="Times New Roman" w:cs="Times New Roman"/>
          <w:kern w:val="0"/>
          <w14:ligatures w14:val="none"/>
        </w:rPr>
        <w:t xml:space="preserve"> with waterproof layer</w:t>
      </w:r>
    </w:p>
    <w:p w14:paraId="607D722B" w14:textId="77777777" w:rsidR="00C477CE" w:rsidRPr="00C477CE" w:rsidRDefault="00C477CE" w:rsidP="00C477C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Use any waterproof material of your choice</w:t>
      </w:r>
    </w:p>
    <w:p w14:paraId="4791B53C" w14:textId="77777777" w:rsidR="00C477CE" w:rsidRDefault="00C477CE" w:rsidP="00C477C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477CE">
        <w:rPr>
          <w:rFonts w:ascii="Times New Roman" w:eastAsia="Times New Roman" w:hAnsi="Times New Roman" w:cs="Times New Roman"/>
          <w:kern w:val="0"/>
          <w14:ligatures w14:val="none"/>
        </w:rPr>
        <w:t>This prevents moisture damage and extends cabin life</w:t>
      </w:r>
    </w:p>
    <w:p w14:paraId="5C349263" w14:textId="77777777" w:rsidR="00D5071C" w:rsidRDefault="00D5071C" w:rsidP="00D507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3C91F8F" w14:textId="77777777" w:rsidR="00D5071C" w:rsidRDefault="00D5071C" w:rsidP="00D507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A870FC5" w14:textId="77777777" w:rsidR="00D5071C" w:rsidRDefault="00D5071C" w:rsidP="00D507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D507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E2420"/>
    <w:multiLevelType w:val="multilevel"/>
    <w:tmpl w:val="2766D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26494"/>
    <w:multiLevelType w:val="multilevel"/>
    <w:tmpl w:val="9DA2C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525A9A"/>
    <w:multiLevelType w:val="multilevel"/>
    <w:tmpl w:val="30D6C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B744FF"/>
    <w:multiLevelType w:val="multilevel"/>
    <w:tmpl w:val="80664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476BBA"/>
    <w:multiLevelType w:val="multilevel"/>
    <w:tmpl w:val="F61AC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7A03C7"/>
    <w:multiLevelType w:val="multilevel"/>
    <w:tmpl w:val="13109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E221E2"/>
    <w:multiLevelType w:val="multilevel"/>
    <w:tmpl w:val="4D10B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5C49D9"/>
    <w:multiLevelType w:val="multilevel"/>
    <w:tmpl w:val="BB0E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4C1EED"/>
    <w:multiLevelType w:val="multilevel"/>
    <w:tmpl w:val="3F52A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327743"/>
    <w:multiLevelType w:val="multilevel"/>
    <w:tmpl w:val="2872F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2E791A"/>
    <w:multiLevelType w:val="multilevel"/>
    <w:tmpl w:val="44D4C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2A79C4"/>
    <w:multiLevelType w:val="multilevel"/>
    <w:tmpl w:val="6666D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015360"/>
    <w:multiLevelType w:val="multilevel"/>
    <w:tmpl w:val="94249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931245"/>
    <w:multiLevelType w:val="multilevel"/>
    <w:tmpl w:val="2786A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8B351A"/>
    <w:multiLevelType w:val="multilevel"/>
    <w:tmpl w:val="CEAAC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626498"/>
    <w:multiLevelType w:val="multilevel"/>
    <w:tmpl w:val="D9CC0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C942DE"/>
    <w:multiLevelType w:val="multilevel"/>
    <w:tmpl w:val="FB5A4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32B6C82"/>
    <w:multiLevelType w:val="multilevel"/>
    <w:tmpl w:val="1062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3F5191C"/>
    <w:multiLevelType w:val="multilevel"/>
    <w:tmpl w:val="F3103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44A725A"/>
    <w:multiLevelType w:val="multilevel"/>
    <w:tmpl w:val="7974D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4E34759"/>
    <w:multiLevelType w:val="multilevel"/>
    <w:tmpl w:val="CE0AF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391749"/>
    <w:multiLevelType w:val="multilevel"/>
    <w:tmpl w:val="223CD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C0F7691"/>
    <w:multiLevelType w:val="multilevel"/>
    <w:tmpl w:val="C6A65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C446276"/>
    <w:multiLevelType w:val="multilevel"/>
    <w:tmpl w:val="1F5A0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C836802"/>
    <w:multiLevelType w:val="multilevel"/>
    <w:tmpl w:val="9EF0F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4FF4D56"/>
    <w:multiLevelType w:val="multilevel"/>
    <w:tmpl w:val="33584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815431D"/>
    <w:multiLevelType w:val="multilevel"/>
    <w:tmpl w:val="064A8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32A5E3C"/>
    <w:multiLevelType w:val="multilevel"/>
    <w:tmpl w:val="FA3C9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FA1674"/>
    <w:multiLevelType w:val="multilevel"/>
    <w:tmpl w:val="477A6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0E0F13"/>
    <w:multiLevelType w:val="multilevel"/>
    <w:tmpl w:val="E958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4FC4D19"/>
    <w:multiLevelType w:val="multilevel"/>
    <w:tmpl w:val="DA269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6F559C7"/>
    <w:multiLevelType w:val="multilevel"/>
    <w:tmpl w:val="EE585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7BD6908"/>
    <w:multiLevelType w:val="multilevel"/>
    <w:tmpl w:val="64709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8233D33"/>
    <w:multiLevelType w:val="multilevel"/>
    <w:tmpl w:val="07547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8BB6685"/>
    <w:multiLevelType w:val="multilevel"/>
    <w:tmpl w:val="A2809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9046CFE"/>
    <w:multiLevelType w:val="multilevel"/>
    <w:tmpl w:val="348A1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97C649F"/>
    <w:multiLevelType w:val="multilevel"/>
    <w:tmpl w:val="0510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AB13B99"/>
    <w:multiLevelType w:val="multilevel"/>
    <w:tmpl w:val="39A4D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DAB534C"/>
    <w:multiLevelType w:val="multilevel"/>
    <w:tmpl w:val="813C5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F302738"/>
    <w:multiLevelType w:val="multilevel"/>
    <w:tmpl w:val="A6B26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0702BE1"/>
    <w:multiLevelType w:val="multilevel"/>
    <w:tmpl w:val="171A9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31B6FA1"/>
    <w:multiLevelType w:val="multilevel"/>
    <w:tmpl w:val="A4862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3386586"/>
    <w:multiLevelType w:val="multilevel"/>
    <w:tmpl w:val="18721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56B3846"/>
    <w:multiLevelType w:val="multilevel"/>
    <w:tmpl w:val="08E6A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7B5013F"/>
    <w:multiLevelType w:val="multilevel"/>
    <w:tmpl w:val="0FFED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BB16850"/>
    <w:multiLevelType w:val="multilevel"/>
    <w:tmpl w:val="2BE2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CFC7E50"/>
    <w:multiLevelType w:val="multilevel"/>
    <w:tmpl w:val="2FF05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20770EF"/>
    <w:multiLevelType w:val="multilevel"/>
    <w:tmpl w:val="C3E6C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51A53CD"/>
    <w:multiLevelType w:val="multilevel"/>
    <w:tmpl w:val="64C0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586147F"/>
    <w:multiLevelType w:val="multilevel"/>
    <w:tmpl w:val="E3D4E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5AF2F37"/>
    <w:multiLevelType w:val="multilevel"/>
    <w:tmpl w:val="0554B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5E1295A"/>
    <w:multiLevelType w:val="multilevel"/>
    <w:tmpl w:val="41CA6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60A4C83"/>
    <w:multiLevelType w:val="multilevel"/>
    <w:tmpl w:val="F9D61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AB737B4"/>
    <w:multiLevelType w:val="multilevel"/>
    <w:tmpl w:val="71C27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DC45A60"/>
    <w:multiLevelType w:val="multilevel"/>
    <w:tmpl w:val="CF9C5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E242EF9"/>
    <w:multiLevelType w:val="multilevel"/>
    <w:tmpl w:val="9BB8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FE44686"/>
    <w:multiLevelType w:val="multilevel"/>
    <w:tmpl w:val="A538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1F04691"/>
    <w:multiLevelType w:val="multilevel"/>
    <w:tmpl w:val="FDCC2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40E7FD0"/>
    <w:multiLevelType w:val="multilevel"/>
    <w:tmpl w:val="5CFEF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48027A2"/>
    <w:multiLevelType w:val="multilevel"/>
    <w:tmpl w:val="3F9E0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5103DD9"/>
    <w:multiLevelType w:val="multilevel"/>
    <w:tmpl w:val="D444E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8176F49"/>
    <w:multiLevelType w:val="multilevel"/>
    <w:tmpl w:val="3AD67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8C7394A"/>
    <w:multiLevelType w:val="multilevel"/>
    <w:tmpl w:val="15FA8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B4C6CA3"/>
    <w:multiLevelType w:val="multilevel"/>
    <w:tmpl w:val="D6541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B61153B"/>
    <w:multiLevelType w:val="multilevel"/>
    <w:tmpl w:val="75E69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C5760F5"/>
    <w:multiLevelType w:val="multilevel"/>
    <w:tmpl w:val="B636C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DB136E3"/>
    <w:multiLevelType w:val="multilevel"/>
    <w:tmpl w:val="C680C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E7A55FC"/>
    <w:multiLevelType w:val="multilevel"/>
    <w:tmpl w:val="D2767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7648979">
    <w:abstractNumId w:val="65"/>
  </w:num>
  <w:num w:numId="2" w16cid:durableId="825711257">
    <w:abstractNumId w:val="48"/>
  </w:num>
  <w:num w:numId="3" w16cid:durableId="1729258696">
    <w:abstractNumId w:val="46"/>
  </w:num>
  <w:num w:numId="4" w16cid:durableId="332224216">
    <w:abstractNumId w:val="11"/>
  </w:num>
  <w:num w:numId="5" w16cid:durableId="938028116">
    <w:abstractNumId w:val="47"/>
  </w:num>
  <w:num w:numId="6" w16cid:durableId="1063873086">
    <w:abstractNumId w:val="36"/>
  </w:num>
  <w:num w:numId="7" w16cid:durableId="608393253">
    <w:abstractNumId w:val="8"/>
  </w:num>
  <w:num w:numId="8" w16cid:durableId="1334458622">
    <w:abstractNumId w:val="39"/>
  </w:num>
  <w:num w:numId="9" w16cid:durableId="579750484">
    <w:abstractNumId w:val="22"/>
  </w:num>
  <w:num w:numId="10" w16cid:durableId="301465953">
    <w:abstractNumId w:val="26"/>
  </w:num>
  <w:num w:numId="11" w16cid:durableId="20210086">
    <w:abstractNumId w:val="1"/>
  </w:num>
  <w:num w:numId="12" w16cid:durableId="1674986827">
    <w:abstractNumId w:val="56"/>
  </w:num>
  <w:num w:numId="13" w16cid:durableId="2083211479">
    <w:abstractNumId w:val="9"/>
  </w:num>
  <w:num w:numId="14" w16cid:durableId="2006665323">
    <w:abstractNumId w:val="17"/>
  </w:num>
  <w:num w:numId="15" w16cid:durableId="374701192">
    <w:abstractNumId w:val="64"/>
  </w:num>
  <w:num w:numId="16" w16cid:durableId="2040667318">
    <w:abstractNumId w:val="40"/>
  </w:num>
  <w:num w:numId="17" w16cid:durableId="1899855334">
    <w:abstractNumId w:val="14"/>
  </w:num>
  <w:num w:numId="18" w16cid:durableId="1640071132">
    <w:abstractNumId w:val="27"/>
  </w:num>
  <w:num w:numId="19" w16cid:durableId="1036808464">
    <w:abstractNumId w:val="59"/>
  </w:num>
  <w:num w:numId="20" w16cid:durableId="1540168068">
    <w:abstractNumId w:val="43"/>
  </w:num>
  <w:num w:numId="21" w16cid:durableId="2147239038">
    <w:abstractNumId w:val="3"/>
  </w:num>
  <w:num w:numId="22" w16cid:durableId="21790423">
    <w:abstractNumId w:val="42"/>
  </w:num>
  <w:num w:numId="23" w16cid:durableId="522594596">
    <w:abstractNumId w:val="38"/>
  </w:num>
  <w:num w:numId="24" w16cid:durableId="1106117555">
    <w:abstractNumId w:val="7"/>
  </w:num>
  <w:num w:numId="25" w16cid:durableId="834882121">
    <w:abstractNumId w:val="16"/>
  </w:num>
  <w:num w:numId="26" w16cid:durableId="313726682">
    <w:abstractNumId w:val="18"/>
  </w:num>
  <w:num w:numId="27" w16cid:durableId="200899483">
    <w:abstractNumId w:val="49"/>
  </w:num>
  <w:num w:numId="28" w16cid:durableId="1814327104">
    <w:abstractNumId w:val="35"/>
  </w:num>
  <w:num w:numId="29" w16cid:durableId="1082874607">
    <w:abstractNumId w:val="25"/>
  </w:num>
  <w:num w:numId="30" w16cid:durableId="1719889004">
    <w:abstractNumId w:val="29"/>
  </w:num>
  <w:num w:numId="31" w16cid:durableId="1937202774">
    <w:abstractNumId w:val="31"/>
  </w:num>
  <w:num w:numId="32" w16cid:durableId="987199853">
    <w:abstractNumId w:val="41"/>
  </w:num>
  <w:num w:numId="33" w16cid:durableId="2140367804">
    <w:abstractNumId w:val="24"/>
  </w:num>
  <w:num w:numId="34" w16cid:durableId="1066221214">
    <w:abstractNumId w:val="45"/>
  </w:num>
  <w:num w:numId="35" w16cid:durableId="2026325107">
    <w:abstractNumId w:val="58"/>
  </w:num>
  <w:num w:numId="36" w16cid:durableId="1307590810">
    <w:abstractNumId w:val="21"/>
  </w:num>
  <w:num w:numId="37" w16cid:durableId="617177776">
    <w:abstractNumId w:val="6"/>
  </w:num>
  <w:num w:numId="38" w16cid:durableId="1181623010">
    <w:abstractNumId w:val="30"/>
  </w:num>
  <w:num w:numId="39" w16cid:durableId="2043358670">
    <w:abstractNumId w:val="54"/>
  </w:num>
  <w:num w:numId="40" w16cid:durableId="393702093">
    <w:abstractNumId w:val="52"/>
  </w:num>
  <w:num w:numId="41" w16cid:durableId="380715463">
    <w:abstractNumId w:val="0"/>
  </w:num>
  <w:num w:numId="42" w16cid:durableId="1709376170">
    <w:abstractNumId w:val="13"/>
  </w:num>
  <w:num w:numId="43" w16cid:durableId="273750533">
    <w:abstractNumId w:val="60"/>
  </w:num>
  <w:num w:numId="44" w16cid:durableId="1114791552">
    <w:abstractNumId w:val="53"/>
  </w:num>
  <w:num w:numId="45" w16cid:durableId="460728917">
    <w:abstractNumId w:val="61"/>
  </w:num>
  <w:num w:numId="46" w16cid:durableId="857356803">
    <w:abstractNumId w:val="34"/>
  </w:num>
  <w:num w:numId="47" w16cid:durableId="1581133318">
    <w:abstractNumId w:val="32"/>
  </w:num>
  <w:num w:numId="48" w16cid:durableId="1498426856">
    <w:abstractNumId w:val="33"/>
  </w:num>
  <w:num w:numId="49" w16cid:durableId="1067802459">
    <w:abstractNumId w:val="51"/>
  </w:num>
  <w:num w:numId="50" w16cid:durableId="1823689883">
    <w:abstractNumId w:val="55"/>
  </w:num>
  <w:num w:numId="51" w16cid:durableId="2104377575">
    <w:abstractNumId w:val="15"/>
  </w:num>
  <w:num w:numId="52" w16cid:durableId="1075321499">
    <w:abstractNumId w:val="23"/>
  </w:num>
  <w:num w:numId="53" w16cid:durableId="946231916">
    <w:abstractNumId w:val="50"/>
  </w:num>
  <w:num w:numId="54" w16cid:durableId="28996742">
    <w:abstractNumId w:val="12"/>
  </w:num>
  <w:num w:numId="55" w16cid:durableId="1852455035">
    <w:abstractNumId w:val="4"/>
  </w:num>
  <w:num w:numId="56" w16cid:durableId="1020400236">
    <w:abstractNumId w:val="5"/>
  </w:num>
  <w:num w:numId="57" w16cid:durableId="1525752170">
    <w:abstractNumId w:val="63"/>
  </w:num>
  <w:num w:numId="58" w16cid:durableId="1187061260">
    <w:abstractNumId w:val="10"/>
  </w:num>
  <w:num w:numId="59" w16cid:durableId="1403068173">
    <w:abstractNumId w:val="44"/>
  </w:num>
  <w:num w:numId="60" w16cid:durableId="1406802359">
    <w:abstractNumId w:val="67"/>
  </w:num>
  <w:num w:numId="61" w16cid:durableId="96415951">
    <w:abstractNumId w:val="19"/>
  </w:num>
  <w:num w:numId="62" w16cid:durableId="173502107">
    <w:abstractNumId w:val="28"/>
  </w:num>
  <w:num w:numId="63" w16cid:durableId="1081680619">
    <w:abstractNumId w:val="2"/>
  </w:num>
  <w:num w:numId="64" w16cid:durableId="3168418">
    <w:abstractNumId w:val="37"/>
  </w:num>
  <w:num w:numId="65" w16cid:durableId="753742036">
    <w:abstractNumId w:val="62"/>
  </w:num>
  <w:num w:numId="66" w16cid:durableId="1894190811">
    <w:abstractNumId w:val="66"/>
  </w:num>
  <w:num w:numId="67" w16cid:durableId="1956793836">
    <w:abstractNumId w:val="20"/>
  </w:num>
  <w:num w:numId="68" w16cid:durableId="191847821">
    <w:abstractNumId w:val="5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7CE"/>
    <w:rsid w:val="0007306C"/>
    <w:rsid w:val="00075555"/>
    <w:rsid w:val="002C1911"/>
    <w:rsid w:val="002C3FE8"/>
    <w:rsid w:val="0051364A"/>
    <w:rsid w:val="005557DF"/>
    <w:rsid w:val="005D5931"/>
    <w:rsid w:val="005F3F09"/>
    <w:rsid w:val="00603A90"/>
    <w:rsid w:val="006767DB"/>
    <w:rsid w:val="006F358B"/>
    <w:rsid w:val="00853E95"/>
    <w:rsid w:val="0088536C"/>
    <w:rsid w:val="008E2D37"/>
    <w:rsid w:val="00920ABE"/>
    <w:rsid w:val="009D797E"/>
    <w:rsid w:val="00B05DA0"/>
    <w:rsid w:val="00BA17D8"/>
    <w:rsid w:val="00C0449E"/>
    <w:rsid w:val="00C2050B"/>
    <w:rsid w:val="00C477CE"/>
    <w:rsid w:val="00D06F9B"/>
    <w:rsid w:val="00D5071C"/>
    <w:rsid w:val="00D72DE5"/>
    <w:rsid w:val="00DE73AD"/>
    <w:rsid w:val="00E00584"/>
    <w:rsid w:val="00E33ACD"/>
    <w:rsid w:val="00E8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6BE18"/>
  <w15:chartTrackingRefBased/>
  <w15:docId w15:val="{FC8F75D0-95D2-45E1-A464-7A91D912C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77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77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77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77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77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77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77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77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77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77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77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77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77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77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77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77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77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77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77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77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77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77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77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77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77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77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77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77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77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8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2818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14" w:color="A3A3A3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313</Words>
  <Characters>1620</Characters>
  <Application>Microsoft Office Word</Application>
  <DocSecurity>0</DocSecurity>
  <Lines>41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Justina</dc:creator>
  <cp:keywords/>
  <dc:description/>
  <cp:lastModifiedBy>Justina</cp:lastModifiedBy>
  <cp:revision>5</cp:revision>
  <dcterms:created xsi:type="dcterms:W3CDTF">2025-06-08T06:43:00Z</dcterms:created>
  <dcterms:modified xsi:type="dcterms:W3CDTF">2025-07-01T08:51:00Z</dcterms:modified>
</cp:coreProperties>
</file>